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数理学院</w:t>
      </w:r>
      <w:r>
        <w:rPr>
          <w:rFonts w:hint="eastAsia"/>
          <w:b/>
          <w:bCs/>
          <w:sz w:val="36"/>
          <w:szCs w:val="36"/>
          <w:lang w:eastAsia="zh-CN"/>
        </w:rPr>
        <w:t>机房布线询比</w:t>
      </w:r>
      <w:r>
        <w:rPr>
          <w:b/>
          <w:bCs/>
          <w:sz w:val="36"/>
          <w:szCs w:val="36"/>
        </w:rPr>
        <w:t>采购公告</w:t>
      </w:r>
    </w:p>
    <w:p>
      <w:pPr>
        <w:rPr>
          <w:sz w:val="28"/>
          <w:szCs w:val="28"/>
        </w:rPr>
      </w:pP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sz w:val="26"/>
          <w:szCs w:val="26"/>
        </w:rPr>
        <w:t>蚌埠学院</w:t>
      </w:r>
      <w:r>
        <w:rPr>
          <w:rFonts w:hint="eastAsia"/>
          <w:sz w:val="26"/>
          <w:szCs w:val="26"/>
        </w:rPr>
        <w:t>数理</w:t>
      </w:r>
      <w:r>
        <w:rPr>
          <w:sz w:val="26"/>
          <w:szCs w:val="26"/>
        </w:rPr>
        <w:t>学院拟开展</w:t>
      </w:r>
      <w:r>
        <w:rPr>
          <w:rFonts w:hint="eastAsia"/>
          <w:sz w:val="26"/>
          <w:szCs w:val="26"/>
          <w:lang w:eastAsia="zh-CN"/>
        </w:rPr>
        <w:t>机房布线询比</w:t>
      </w:r>
      <w:r>
        <w:rPr>
          <w:sz w:val="26"/>
          <w:szCs w:val="26"/>
        </w:rPr>
        <w:t>采购，现将有关事项公告如下</w:t>
      </w:r>
      <w:r>
        <w:rPr>
          <w:rFonts w:hint="eastAsia"/>
          <w:sz w:val="26"/>
          <w:szCs w:val="26"/>
        </w:rPr>
        <w:t>：</w:t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一、项目基本情况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>数理学院</w:t>
      </w:r>
      <w:r>
        <w:rPr>
          <w:rFonts w:hint="eastAsia"/>
          <w:sz w:val="26"/>
          <w:szCs w:val="26"/>
          <w:lang w:val="en-US" w:eastAsia="zh-CN"/>
        </w:rPr>
        <w:t>2间机房需进行强电和弱电布线</w:t>
      </w:r>
      <w:r>
        <w:rPr>
          <w:sz w:val="26"/>
          <w:szCs w:val="26"/>
        </w:rPr>
        <w:t>，拟选择一家</w:t>
      </w:r>
      <w:r>
        <w:rPr>
          <w:rFonts w:hint="eastAsia"/>
          <w:sz w:val="26"/>
          <w:szCs w:val="26"/>
        </w:rPr>
        <w:t>供应商</w:t>
      </w:r>
      <w:r>
        <w:rPr>
          <w:sz w:val="26"/>
          <w:szCs w:val="26"/>
        </w:rPr>
        <w:t>。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采购方式：</w:t>
      </w:r>
      <w:r>
        <w:rPr>
          <w:rFonts w:hint="eastAsia"/>
          <w:sz w:val="26"/>
          <w:szCs w:val="26"/>
          <w:lang w:eastAsia="zh-CN"/>
        </w:rPr>
        <w:t>询比</w:t>
      </w:r>
      <w:r>
        <w:rPr>
          <w:rFonts w:hint="eastAsia"/>
          <w:sz w:val="26"/>
          <w:szCs w:val="26"/>
        </w:rPr>
        <w:t xml:space="preserve"> 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预算金额：</w:t>
      </w:r>
      <w:r>
        <w:rPr>
          <w:rFonts w:hint="eastAsia"/>
          <w:sz w:val="26"/>
          <w:szCs w:val="26"/>
          <w:lang w:val="en-US" w:eastAsia="zh-CN"/>
        </w:rPr>
        <w:t>1.8</w:t>
      </w:r>
      <w:r>
        <w:rPr>
          <w:rFonts w:hint="eastAsia"/>
          <w:sz w:val="26"/>
          <w:szCs w:val="26"/>
        </w:rPr>
        <w:t>万元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最高限价：</w:t>
      </w:r>
      <w:r>
        <w:rPr>
          <w:rFonts w:hint="eastAsia"/>
          <w:sz w:val="26"/>
          <w:szCs w:val="26"/>
          <w:lang w:val="en-US" w:eastAsia="zh-CN"/>
        </w:rPr>
        <w:t>1.8</w:t>
      </w:r>
      <w:r>
        <w:rPr>
          <w:rFonts w:hint="eastAsia"/>
          <w:sz w:val="26"/>
          <w:szCs w:val="26"/>
        </w:rPr>
        <w:t>万元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>采购需求：见附件数理学院机房布线需求</w:t>
      </w:r>
      <w:r>
        <w:rPr>
          <w:sz w:val="26"/>
          <w:szCs w:val="26"/>
        </w:rPr>
        <w:tab/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二、资质要求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sz w:val="26"/>
          <w:szCs w:val="26"/>
        </w:rPr>
        <w:t>有营业执照，经营项目</w:t>
      </w:r>
      <w:r>
        <w:rPr>
          <w:rFonts w:hint="eastAsia"/>
          <w:sz w:val="26"/>
          <w:szCs w:val="26"/>
          <w:lang w:eastAsia="zh-CN"/>
        </w:rPr>
        <w:t>包含相关服务</w:t>
      </w:r>
      <w:r>
        <w:rPr>
          <w:rFonts w:hint="eastAsia"/>
          <w:sz w:val="26"/>
          <w:szCs w:val="26"/>
        </w:rPr>
        <w:t>许可。</w:t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三、询</w:t>
      </w:r>
      <w:r>
        <w:rPr>
          <w:rFonts w:hint="eastAsia"/>
          <w:b/>
          <w:bCs/>
          <w:sz w:val="26"/>
          <w:szCs w:val="26"/>
          <w:lang w:eastAsia="zh-CN"/>
        </w:rPr>
        <w:t>比</w:t>
      </w:r>
      <w:r>
        <w:rPr>
          <w:b/>
          <w:bCs/>
          <w:sz w:val="26"/>
          <w:szCs w:val="26"/>
        </w:rPr>
        <w:t>程序及成交办法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根据符合采购需求、质量和服务相等且报价最低的原则确定成交供应商，并将结果通知所有参加报价的有效供应商。如果同时出现两个及以上相同最低有效报价，则报价相同的供应商</w:t>
      </w:r>
      <w:bookmarkStart w:id="0" w:name="_GoBack"/>
      <w:bookmarkEnd w:id="0"/>
      <w:r>
        <w:rPr>
          <w:sz w:val="26"/>
          <w:szCs w:val="26"/>
        </w:rPr>
        <w:t>再进行一次报价。</w:t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四、付款方式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中标单位按照</w:t>
      </w:r>
      <w:r>
        <w:rPr>
          <w:rFonts w:hint="eastAsia"/>
          <w:sz w:val="26"/>
          <w:szCs w:val="26"/>
        </w:rPr>
        <w:t>数理</w:t>
      </w:r>
      <w:r>
        <w:rPr>
          <w:sz w:val="26"/>
          <w:szCs w:val="26"/>
        </w:rPr>
        <w:t>学院的要求</w:t>
      </w:r>
      <w:r>
        <w:rPr>
          <w:color w:val="auto"/>
          <w:sz w:val="26"/>
          <w:szCs w:val="26"/>
        </w:rPr>
        <w:t>完成</w:t>
      </w:r>
      <w:r>
        <w:rPr>
          <w:rFonts w:hint="eastAsia"/>
          <w:color w:val="auto"/>
          <w:sz w:val="26"/>
          <w:szCs w:val="26"/>
          <w:lang w:eastAsia="zh-CN"/>
        </w:rPr>
        <w:t>机房布线</w:t>
      </w:r>
      <w:r>
        <w:rPr>
          <w:color w:val="auto"/>
          <w:sz w:val="26"/>
          <w:szCs w:val="26"/>
        </w:rPr>
        <w:t>，</w:t>
      </w:r>
      <w:r>
        <w:rPr>
          <w:rFonts w:hint="eastAsia"/>
          <w:sz w:val="26"/>
          <w:szCs w:val="26"/>
        </w:rPr>
        <w:t>数理</w:t>
      </w:r>
      <w:r>
        <w:rPr>
          <w:sz w:val="26"/>
          <w:szCs w:val="26"/>
        </w:rPr>
        <w:t>学院</w:t>
      </w:r>
      <w:r>
        <w:rPr>
          <w:rFonts w:hint="eastAsia"/>
          <w:sz w:val="26"/>
          <w:szCs w:val="26"/>
        </w:rPr>
        <w:t>在验收后1个月内</w:t>
      </w:r>
      <w:r>
        <w:rPr>
          <w:sz w:val="26"/>
          <w:szCs w:val="26"/>
        </w:rPr>
        <w:t>付清全部款项。</w:t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五、报价注意事项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1、</w:t>
      </w:r>
      <w:r>
        <w:rPr>
          <w:rFonts w:hint="eastAsia"/>
          <w:sz w:val="26"/>
          <w:szCs w:val="26"/>
          <w:lang w:val="en-US" w:eastAsia="zh-CN"/>
        </w:rPr>
        <w:t>本次机房布线的报价包含所需的耗材费用。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2、</w:t>
      </w:r>
      <w:r>
        <w:rPr>
          <w:sz w:val="26"/>
          <w:szCs w:val="26"/>
        </w:rPr>
        <w:t>供应商报名时须提供公告第二项对资</w:t>
      </w:r>
      <w:r>
        <w:rPr>
          <w:rFonts w:hint="eastAsia"/>
          <w:sz w:val="26"/>
          <w:szCs w:val="26"/>
        </w:rPr>
        <w:t>质</w:t>
      </w:r>
      <w:r>
        <w:rPr>
          <w:sz w:val="26"/>
          <w:szCs w:val="26"/>
        </w:rPr>
        <w:t>要求的相关证明材料</w:t>
      </w:r>
      <w:r>
        <w:rPr>
          <w:rFonts w:hint="eastAsia"/>
          <w:sz w:val="26"/>
          <w:szCs w:val="26"/>
        </w:rPr>
        <w:t>（</w:t>
      </w:r>
      <w:r>
        <w:rPr>
          <w:sz w:val="26"/>
          <w:szCs w:val="26"/>
        </w:rPr>
        <w:t>相关复印件加盖单位公章</w:t>
      </w:r>
      <w:r>
        <w:rPr>
          <w:rFonts w:hint="eastAsia"/>
          <w:sz w:val="26"/>
          <w:szCs w:val="26"/>
        </w:rPr>
        <w:t>）</w:t>
      </w:r>
      <w:r>
        <w:rPr>
          <w:sz w:val="26"/>
          <w:szCs w:val="26"/>
        </w:rPr>
        <w:t>，提供原件备查</w:t>
      </w:r>
      <w:r>
        <w:rPr>
          <w:rFonts w:hint="eastAsia"/>
          <w:sz w:val="26"/>
          <w:szCs w:val="26"/>
        </w:rPr>
        <w:t>；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3</w:t>
      </w:r>
      <w:r>
        <w:rPr>
          <w:sz w:val="26"/>
          <w:szCs w:val="26"/>
        </w:rPr>
        <w:t>、《</w:t>
      </w:r>
      <w:r>
        <w:rPr>
          <w:rFonts w:hint="eastAsia"/>
          <w:sz w:val="26"/>
          <w:szCs w:val="26"/>
          <w:lang w:eastAsia="zh-CN"/>
        </w:rPr>
        <w:t>数理学院机房布线报</w:t>
      </w:r>
      <w:r>
        <w:rPr>
          <w:sz w:val="26"/>
          <w:szCs w:val="26"/>
        </w:rPr>
        <w:t>价单》单独密封递交，密封包装注明</w:t>
      </w:r>
      <w:r>
        <w:rPr>
          <w:rFonts w:hint="eastAsia"/>
          <w:sz w:val="26"/>
          <w:szCs w:val="26"/>
        </w:rPr>
        <w:t>“</w:t>
      </w:r>
      <w:r>
        <w:rPr>
          <w:sz w:val="26"/>
          <w:szCs w:val="26"/>
        </w:rPr>
        <w:t>蚌埠学院</w:t>
      </w:r>
      <w:r>
        <w:rPr>
          <w:rFonts w:hint="eastAsia"/>
          <w:sz w:val="26"/>
          <w:szCs w:val="26"/>
          <w:lang w:eastAsia="zh-CN"/>
        </w:rPr>
        <w:t>数理学院机房布线</w:t>
      </w:r>
      <w:r>
        <w:rPr>
          <w:sz w:val="26"/>
          <w:szCs w:val="26"/>
        </w:rPr>
        <w:t>项目</w:t>
      </w:r>
      <w:r>
        <w:rPr>
          <w:rFonts w:hint="eastAsia"/>
          <w:sz w:val="26"/>
          <w:szCs w:val="26"/>
        </w:rPr>
        <w:t>”</w:t>
      </w:r>
      <w:r>
        <w:rPr>
          <w:sz w:val="26"/>
          <w:szCs w:val="26"/>
        </w:rPr>
        <w:t>并在密封处加盖投标人公章，报价材料接收截止时间</w:t>
      </w:r>
      <w:r>
        <w:rPr>
          <w:rFonts w:hint="eastAsia"/>
          <w:sz w:val="26"/>
          <w:szCs w:val="26"/>
        </w:rPr>
        <w:t>：</w:t>
      </w:r>
      <w:r>
        <w:rPr>
          <w:sz w:val="26"/>
          <w:szCs w:val="26"/>
        </w:rPr>
        <w:t>202</w:t>
      </w:r>
      <w:r>
        <w:rPr>
          <w:rFonts w:hint="eastAsia"/>
          <w:sz w:val="26"/>
          <w:szCs w:val="26"/>
          <w:lang w:val="en-US" w:eastAsia="zh-CN"/>
        </w:rPr>
        <w:t>4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  <w:lang w:val="en-US" w:eastAsia="zh-CN"/>
        </w:rPr>
        <w:t>3</w:t>
      </w:r>
      <w:r>
        <w:rPr>
          <w:sz w:val="26"/>
          <w:szCs w:val="26"/>
        </w:rPr>
        <w:t>月1日下午1</w:t>
      </w:r>
      <w:r>
        <w:rPr>
          <w:rFonts w:hint="eastAsia"/>
          <w:sz w:val="26"/>
          <w:szCs w:val="26"/>
          <w:lang w:val="en-US" w:eastAsia="zh-CN"/>
        </w:rPr>
        <w:t>7</w:t>
      </w:r>
      <w:r>
        <w:rPr>
          <w:sz w:val="26"/>
          <w:szCs w:val="26"/>
        </w:rPr>
        <w:t>:00</w:t>
      </w:r>
      <w:r>
        <w:rPr>
          <w:rFonts w:hint="eastAsia"/>
          <w:sz w:val="26"/>
          <w:szCs w:val="26"/>
        </w:rPr>
        <w:t>；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3、报价地点：蚌埠学院</w:t>
      </w:r>
      <w:r>
        <w:rPr>
          <w:rFonts w:hint="eastAsia"/>
          <w:sz w:val="26"/>
          <w:szCs w:val="26"/>
        </w:rPr>
        <w:t>数理</w:t>
      </w:r>
      <w:r>
        <w:rPr>
          <w:sz w:val="26"/>
          <w:szCs w:val="26"/>
        </w:rPr>
        <w:t>学院办公室</w:t>
      </w:r>
      <w:r>
        <w:rPr>
          <w:rFonts w:hint="eastAsia"/>
          <w:sz w:val="26"/>
          <w:szCs w:val="26"/>
        </w:rPr>
        <w:t>；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4、联系电话：高慧，1</w:t>
      </w:r>
      <w:r>
        <w:rPr>
          <w:sz w:val="26"/>
          <w:szCs w:val="26"/>
        </w:rPr>
        <w:t>5755206572</w:t>
      </w:r>
      <w:r>
        <w:rPr>
          <w:rFonts w:hint="eastAsia"/>
          <w:sz w:val="26"/>
          <w:szCs w:val="26"/>
        </w:rPr>
        <w:t>。</w:t>
      </w:r>
    </w:p>
    <w:p>
      <w:pPr>
        <w:spacing w:line="500" w:lineRule="exact"/>
        <w:rPr>
          <w:rFonts w:hint="eastAsia" w:eastAsia="宋体"/>
          <w:sz w:val="26"/>
          <w:szCs w:val="26"/>
          <w:lang w:eastAsia="zh-CN"/>
        </w:rPr>
      </w:pPr>
      <w:r>
        <w:rPr>
          <w:sz w:val="26"/>
          <w:szCs w:val="26"/>
        </w:rPr>
        <w:t>附</w:t>
      </w:r>
      <w:r>
        <w:rPr>
          <w:rFonts w:hint="eastAsia"/>
          <w:sz w:val="26"/>
          <w:szCs w:val="26"/>
          <w:lang w:eastAsia="zh-CN"/>
        </w:rPr>
        <w:t>数理学院机房布线需求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WQ4ZjEwY2I0MDdlNDRlOGI5ZDE4OWIyMjg1ZjgifQ=="/>
  </w:docVars>
  <w:rsids>
    <w:rsidRoot w:val="31CD2DAC"/>
    <w:rsid w:val="003F5E03"/>
    <w:rsid w:val="004E1230"/>
    <w:rsid w:val="009A591B"/>
    <w:rsid w:val="00A628FE"/>
    <w:rsid w:val="00AB6536"/>
    <w:rsid w:val="00B32303"/>
    <w:rsid w:val="00E02482"/>
    <w:rsid w:val="00ED73A9"/>
    <w:rsid w:val="016D5FC3"/>
    <w:rsid w:val="01890C03"/>
    <w:rsid w:val="02002F0F"/>
    <w:rsid w:val="027F4F4A"/>
    <w:rsid w:val="02B673CE"/>
    <w:rsid w:val="02FF6B28"/>
    <w:rsid w:val="032B6215"/>
    <w:rsid w:val="032F672A"/>
    <w:rsid w:val="03537F17"/>
    <w:rsid w:val="037E19A5"/>
    <w:rsid w:val="03B9787A"/>
    <w:rsid w:val="03DD4CD0"/>
    <w:rsid w:val="04104163"/>
    <w:rsid w:val="0421747C"/>
    <w:rsid w:val="04895200"/>
    <w:rsid w:val="04BD51E4"/>
    <w:rsid w:val="04F8403E"/>
    <w:rsid w:val="0502198F"/>
    <w:rsid w:val="053B42E2"/>
    <w:rsid w:val="05824711"/>
    <w:rsid w:val="05900FA6"/>
    <w:rsid w:val="05BE59D1"/>
    <w:rsid w:val="06A12464"/>
    <w:rsid w:val="06BB0888"/>
    <w:rsid w:val="07191383"/>
    <w:rsid w:val="074B211F"/>
    <w:rsid w:val="076050C7"/>
    <w:rsid w:val="07A12FDC"/>
    <w:rsid w:val="07E85DEB"/>
    <w:rsid w:val="08470B03"/>
    <w:rsid w:val="08721983"/>
    <w:rsid w:val="09120AE4"/>
    <w:rsid w:val="09D660AB"/>
    <w:rsid w:val="09D85AC9"/>
    <w:rsid w:val="0A1B1888"/>
    <w:rsid w:val="0A4640C3"/>
    <w:rsid w:val="0A4D681C"/>
    <w:rsid w:val="0A685A43"/>
    <w:rsid w:val="0A900B19"/>
    <w:rsid w:val="0A921405"/>
    <w:rsid w:val="0A9400E2"/>
    <w:rsid w:val="0A9941D4"/>
    <w:rsid w:val="0AEF0D7D"/>
    <w:rsid w:val="0B0A7297"/>
    <w:rsid w:val="0B0B0070"/>
    <w:rsid w:val="0B4779D1"/>
    <w:rsid w:val="0B9A5105"/>
    <w:rsid w:val="0BA756FB"/>
    <w:rsid w:val="0BCD5AFC"/>
    <w:rsid w:val="0C0C033D"/>
    <w:rsid w:val="0C2678D1"/>
    <w:rsid w:val="0C2F0E7C"/>
    <w:rsid w:val="0C61520E"/>
    <w:rsid w:val="0C7A23AB"/>
    <w:rsid w:val="0CC7286B"/>
    <w:rsid w:val="0D1E6662"/>
    <w:rsid w:val="0D346200"/>
    <w:rsid w:val="0D7C31E2"/>
    <w:rsid w:val="0DA10341"/>
    <w:rsid w:val="0E060DB3"/>
    <w:rsid w:val="0E2309ED"/>
    <w:rsid w:val="0E5869C4"/>
    <w:rsid w:val="0EA14AE6"/>
    <w:rsid w:val="0EBF0AB3"/>
    <w:rsid w:val="0F60734A"/>
    <w:rsid w:val="0FDC5907"/>
    <w:rsid w:val="106802FC"/>
    <w:rsid w:val="10BA16BF"/>
    <w:rsid w:val="10E77497"/>
    <w:rsid w:val="11157CDE"/>
    <w:rsid w:val="114D21B1"/>
    <w:rsid w:val="11777B3C"/>
    <w:rsid w:val="119E2D96"/>
    <w:rsid w:val="11B427FC"/>
    <w:rsid w:val="11B77FA4"/>
    <w:rsid w:val="11B95B35"/>
    <w:rsid w:val="11C75E10"/>
    <w:rsid w:val="11F32E14"/>
    <w:rsid w:val="12035850"/>
    <w:rsid w:val="12460913"/>
    <w:rsid w:val="125D4D6A"/>
    <w:rsid w:val="128F21CC"/>
    <w:rsid w:val="12E11EEB"/>
    <w:rsid w:val="12E63C57"/>
    <w:rsid w:val="134302ED"/>
    <w:rsid w:val="13A868B3"/>
    <w:rsid w:val="13CA5DB5"/>
    <w:rsid w:val="140B32AF"/>
    <w:rsid w:val="1419545B"/>
    <w:rsid w:val="145106E2"/>
    <w:rsid w:val="14714BA6"/>
    <w:rsid w:val="14876DE5"/>
    <w:rsid w:val="15102A08"/>
    <w:rsid w:val="153823E1"/>
    <w:rsid w:val="153A411B"/>
    <w:rsid w:val="160C020B"/>
    <w:rsid w:val="16A74029"/>
    <w:rsid w:val="16AB591C"/>
    <w:rsid w:val="16C306E0"/>
    <w:rsid w:val="16CA5742"/>
    <w:rsid w:val="17070E7B"/>
    <w:rsid w:val="172E2587"/>
    <w:rsid w:val="174F6AB8"/>
    <w:rsid w:val="1755737F"/>
    <w:rsid w:val="1788238C"/>
    <w:rsid w:val="17B31F68"/>
    <w:rsid w:val="183B5B29"/>
    <w:rsid w:val="184C59BB"/>
    <w:rsid w:val="18960035"/>
    <w:rsid w:val="18A2034F"/>
    <w:rsid w:val="18E35742"/>
    <w:rsid w:val="1907706C"/>
    <w:rsid w:val="191C0F03"/>
    <w:rsid w:val="1971746E"/>
    <w:rsid w:val="197D723A"/>
    <w:rsid w:val="19A85A67"/>
    <w:rsid w:val="19BF1CB8"/>
    <w:rsid w:val="19CF30DB"/>
    <w:rsid w:val="19F60755"/>
    <w:rsid w:val="1A311FD2"/>
    <w:rsid w:val="1A381BA6"/>
    <w:rsid w:val="1A3E7622"/>
    <w:rsid w:val="1A471654"/>
    <w:rsid w:val="1A545CFF"/>
    <w:rsid w:val="1A5F187A"/>
    <w:rsid w:val="1A893361"/>
    <w:rsid w:val="1AEA7770"/>
    <w:rsid w:val="1B235900"/>
    <w:rsid w:val="1B4A49C7"/>
    <w:rsid w:val="1B6B5F4C"/>
    <w:rsid w:val="1BA55A59"/>
    <w:rsid w:val="1BBF26C0"/>
    <w:rsid w:val="1BCF6BF5"/>
    <w:rsid w:val="1C69696D"/>
    <w:rsid w:val="1C7D7941"/>
    <w:rsid w:val="1D5D2C91"/>
    <w:rsid w:val="1D685EBA"/>
    <w:rsid w:val="1DAC3366"/>
    <w:rsid w:val="1DB056FE"/>
    <w:rsid w:val="1DEF2FCF"/>
    <w:rsid w:val="1DFD025D"/>
    <w:rsid w:val="1E1C338E"/>
    <w:rsid w:val="1E1E785F"/>
    <w:rsid w:val="1E3F43B2"/>
    <w:rsid w:val="1E45029E"/>
    <w:rsid w:val="1E7951F5"/>
    <w:rsid w:val="1EC5615F"/>
    <w:rsid w:val="1ED14D20"/>
    <w:rsid w:val="1F731490"/>
    <w:rsid w:val="1F7A04F2"/>
    <w:rsid w:val="1F981E4C"/>
    <w:rsid w:val="20105F58"/>
    <w:rsid w:val="20284135"/>
    <w:rsid w:val="20304FD6"/>
    <w:rsid w:val="206B6210"/>
    <w:rsid w:val="206D2ED8"/>
    <w:rsid w:val="207A3495"/>
    <w:rsid w:val="20A92C2D"/>
    <w:rsid w:val="21021160"/>
    <w:rsid w:val="212D36C8"/>
    <w:rsid w:val="218404CB"/>
    <w:rsid w:val="218A1FD7"/>
    <w:rsid w:val="218E2316"/>
    <w:rsid w:val="21AB1C43"/>
    <w:rsid w:val="21AE0F54"/>
    <w:rsid w:val="21D971E8"/>
    <w:rsid w:val="21FB6426"/>
    <w:rsid w:val="22BC505F"/>
    <w:rsid w:val="22ED5E5B"/>
    <w:rsid w:val="234B64BB"/>
    <w:rsid w:val="23571CDC"/>
    <w:rsid w:val="23614198"/>
    <w:rsid w:val="23AB492D"/>
    <w:rsid w:val="23C44A03"/>
    <w:rsid w:val="240E6B19"/>
    <w:rsid w:val="24114D11"/>
    <w:rsid w:val="2459078A"/>
    <w:rsid w:val="24601AC2"/>
    <w:rsid w:val="24B4734B"/>
    <w:rsid w:val="24B5154A"/>
    <w:rsid w:val="24FC0188"/>
    <w:rsid w:val="252B0A73"/>
    <w:rsid w:val="254F32D6"/>
    <w:rsid w:val="25B175AD"/>
    <w:rsid w:val="25BE63E0"/>
    <w:rsid w:val="25DE1739"/>
    <w:rsid w:val="25F47E6D"/>
    <w:rsid w:val="261D40AD"/>
    <w:rsid w:val="262C2933"/>
    <w:rsid w:val="265A4E90"/>
    <w:rsid w:val="26633419"/>
    <w:rsid w:val="26A61A26"/>
    <w:rsid w:val="26B36CC1"/>
    <w:rsid w:val="26E943DF"/>
    <w:rsid w:val="27045054"/>
    <w:rsid w:val="27274A9A"/>
    <w:rsid w:val="276B1634"/>
    <w:rsid w:val="2790289C"/>
    <w:rsid w:val="279A0275"/>
    <w:rsid w:val="27DD1564"/>
    <w:rsid w:val="27E673B7"/>
    <w:rsid w:val="27F43200"/>
    <w:rsid w:val="27FD743A"/>
    <w:rsid w:val="281A0D16"/>
    <w:rsid w:val="28226872"/>
    <w:rsid w:val="28386D7A"/>
    <w:rsid w:val="285F2050"/>
    <w:rsid w:val="28915032"/>
    <w:rsid w:val="28BE4976"/>
    <w:rsid w:val="28E760C5"/>
    <w:rsid w:val="28F00A57"/>
    <w:rsid w:val="28F52FBE"/>
    <w:rsid w:val="29192176"/>
    <w:rsid w:val="29B47C89"/>
    <w:rsid w:val="29E37318"/>
    <w:rsid w:val="29F0719A"/>
    <w:rsid w:val="29FC7FDD"/>
    <w:rsid w:val="2A054EFD"/>
    <w:rsid w:val="2A0B7DC6"/>
    <w:rsid w:val="2A4015D9"/>
    <w:rsid w:val="2A601811"/>
    <w:rsid w:val="2AA22DF7"/>
    <w:rsid w:val="2AA53AB7"/>
    <w:rsid w:val="2B0B6980"/>
    <w:rsid w:val="2B1137F6"/>
    <w:rsid w:val="2B150F20"/>
    <w:rsid w:val="2B1E2FAB"/>
    <w:rsid w:val="2B2B1180"/>
    <w:rsid w:val="2B5E758B"/>
    <w:rsid w:val="2B662214"/>
    <w:rsid w:val="2BBD7E67"/>
    <w:rsid w:val="2BED0936"/>
    <w:rsid w:val="2C58387D"/>
    <w:rsid w:val="2C713744"/>
    <w:rsid w:val="2CA37E79"/>
    <w:rsid w:val="2CB17E1A"/>
    <w:rsid w:val="2D1F341C"/>
    <w:rsid w:val="2D601F40"/>
    <w:rsid w:val="2D865920"/>
    <w:rsid w:val="2D9528A4"/>
    <w:rsid w:val="2DDD2A05"/>
    <w:rsid w:val="2E2A357D"/>
    <w:rsid w:val="2E307F4B"/>
    <w:rsid w:val="2E3316E6"/>
    <w:rsid w:val="2E761E54"/>
    <w:rsid w:val="2EF35BA7"/>
    <w:rsid w:val="2F094B72"/>
    <w:rsid w:val="2F1A78CC"/>
    <w:rsid w:val="2F407AB8"/>
    <w:rsid w:val="2F856ADE"/>
    <w:rsid w:val="2FAB594E"/>
    <w:rsid w:val="2FB34261"/>
    <w:rsid w:val="30112CF2"/>
    <w:rsid w:val="30224C84"/>
    <w:rsid w:val="30231E15"/>
    <w:rsid w:val="303E69C1"/>
    <w:rsid w:val="305B207C"/>
    <w:rsid w:val="305D08B5"/>
    <w:rsid w:val="305D1F1F"/>
    <w:rsid w:val="30654D99"/>
    <w:rsid w:val="306D385B"/>
    <w:rsid w:val="30717F80"/>
    <w:rsid w:val="309E1EAE"/>
    <w:rsid w:val="30A93DE5"/>
    <w:rsid w:val="30B61E49"/>
    <w:rsid w:val="31163F77"/>
    <w:rsid w:val="31CD2DAC"/>
    <w:rsid w:val="31FD37BE"/>
    <w:rsid w:val="32066950"/>
    <w:rsid w:val="321F590C"/>
    <w:rsid w:val="32363BAF"/>
    <w:rsid w:val="32792E70"/>
    <w:rsid w:val="328326E2"/>
    <w:rsid w:val="32861B3C"/>
    <w:rsid w:val="32A2142F"/>
    <w:rsid w:val="330E6826"/>
    <w:rsid w:val="334D7ECF"/>
    <w:rsid w:val="33733585"/>
    <w:rsid w:val="33D311B4"/>
    <w:rsid w:val="341847EB"/>
    <w:rsid w:val="34353B5C"/>
    <w:rsid w:val="34A51E4A"/>
    <w:rsid w:val="34E41493"/>
    <w:rsid w:val="34E4627C"/>
    <w:rsid w:val="35584A30"/>
    <w:rsid w:val="355E0D68"/>
    <w:rsid w:val="357C4A36"/>
    <w:rsid w:val="358E0CBB"/>
    <w:rsid w:val="35CD4ABD"/>
    <w:rsid w:val="3616593C"/>
    <w:rsid w:val="36165BDF"/>
    <w:rsid w:val="363C51EC"/>
    <w:rsid w:val="36415EF5"/>
    <w:rsid w:val="364B6B40"/>
    <w:rsid w:val="36526A9E"/>
    <w:rsid w:val="36987325"/>
    <w:rsid w:val="369D1A24"/>
    <w:rsid w:val="369D37B0"/>
    <w:rsid w:val="3785267A"/>
    <w:rsid w:val="38843A78"/>
    <w:rsid w:val="38F83FF0"/>
    <w:rsid w:val="38F928CD"/>
    <w:rsid w:val="38FD6545"/>
    <w:rsid w:val="390D29E5"/>
    <w:rsid w:val="39291C5D"/>
    <w:rsid w:val="39403098"/>
    <w:rsid w:val="3940734E"/>
    <w:rsid w:val="397B1C27"/>
    <w:rsid w:val="398C45DD"/>
    <w:rsid w:val="39DD25BC"/>
    <w:rsid w:val="39E536C6"/>
    <w:rsid w:val="3A152CEF"/>
    <w:rsid w:val="3A340317"/>
    <w:rsid w:val="3A594AC8"/>
    <w:rsid w:val="3A5C64C9"/>
    <w:rsid w:val="3A660EE8"/>
    <w:rsid w:val="3A912C5D"/>
    <w:rsid w:val="3AA32311"/>
    <w:rsid w:val="3AA610E2"/>
    <w:rsid w:val="3AC70F34"/>
    <w:rsid w:val="3AD005CC"/>
    <w:rsid w:val="3AD51BD9"/>
    <w:rsid w:val="3B173D90"/>
    <w:rsid w:val="3B8E49DA"/>
    <w:rsid w:val="3BC956E4"/>
    <w:rsid w:val="3BF5630C"/>
    <w:rsid w:val="3C1E4864"/>
    <w:rsid w:val="3C281F74"/>
    <w:rsid w:val="3CC70223"/>
    <w:rsid w:val="3CEE2859"/>
    <w:rsid w:val="3CF83083"/>
    <w:rsid w:val="3D1B1D37"/>
    <w:rsid w:val="3D2C1311"/>
    <w:rsid w:val="3D5C37E1"/>
    <w:rsid w:val="3DBE0D35"/>
    <w:rsid w:val="3DD7798E"/>
    <w:rsid w:val="3DF828D1"/>
    <w:rsid w:val="3E4A6289"/>
    <w:rsid w:val="3E5A0412"/>
    <w:rsid w:val="3E672EB6"/>
    <w:rsid w:val="3F1C3358"/>
    <w:rsid w:val="3F2468F8"/>
    <w:rsid w:val="3F3D7010"/>
    <w:rsid w:val="3F994582"/>
    <w:rsid w:val="405750AB"/>
    <w:rsid w:val="40F56F56"/>
    <w:rsid w:val="418457EC"/>
    <w:rsid w:val="42481D9A"/>
    <w:rsid w:val="42593986"/>
    <w:rsid w:val="42645B74"/>
    <w:rsid w:val="427268A9"/>
    <w:rsid w:val="42E428AD"/>
    <w:rsid w:val="42E4669B"/>
    <w:rsid w:val="42EA6A37"/>
    <w:rsid w:val="42F533E3"/>
    <w:rsid w:val="430A6A87"/>
    <w:rsid w:val="4353570F"/>
    <w:rsid w:val="438D37F5"/>
    <w:rsid w:val="43987EC9"/>
    <w:rsid w:val="43F062CB"/>
    <w:rsid w:val="449666FA"/>
    <w:rsid w:val="44A96453"/>
    <w:rsid w:val="44C00841"/>
    <w:rsid w:val="44D40336"/>
    <w:rsid w:val="452065E5"/>
    <w:rsid w:val="45957021"/>
    <w:rsid w:val="46114CC1"/>
    <w:rsid w:val="46293654"/>
    <w:rsid w:val="46506675"/>
    <w:rsid w:val="466D10CA"/>
    <w:rsid w:val="466E4F58"/>
    <w:rsid w:val="46A3330D"/>
    <w:rsid w:val="46B35416"/>
    <w:rsid w:val="46B411E7"/>
    <w:rsid w:val="46CE7BE0"/>
    <w:rsid w:val="46E9310B"/>
    <w:rsid w:val="46EA2EE6"/>
    <w:rsid w:val="46EC58F2"/>
    <w:rsid w:val="47456BC0"/>
    <w:rsid w:val="477A4F0A"/>
    <w:rsid w:val="47C87920"/>
    <w:rsid w:val="47CC6CD2"/>
    <w:rsid w:val="47D26C90"/>
    <w:rsid w:val="48167E6E"/>
    <w:rsid w:val="482975B3"/>
    <w:rsid w:val="48534F6B"/>
    <w:rsid w:val="48C50DB1"/>
    <w:rsid w:val="48CD751B"/>
    <w:rsid w:val="48EA7D75"/>
    <w:rsid w:val="49242C92"/>
    <w:rsid w:val="49301EC1"/>
    <w:rsid w:val="49597D95"/>
    <w:rsid w:val="495E7B10"/>
    <w:rsid w:val="49621BAB"/>
    <w:rsid w:val="49934154"/>
    <w:rsid w:val="49AE3F25"/>
    <w:rsid w:val="49BE77F5"/>
    <w:rsid w:val="4A3E68B5"/>
    <w:rsid w:val="4A533F19"/>
    <w:rsid w:val="4A762141"/>
    <w:rsid w:val="4A7C6CFC"/>
    <w:rsid w:val="4A926954"/>
    <w:rsid w:val="4AAE5AA6"/>
    <w:rsid w:val="4AC65712"/>
    <w:rsid w:val="4B4766B1"/>
    <w:rsid w:val="4B5B536E"/>
    <w:rsid w:val="4B783DA5"/>
    <w:rsid w:val="4B8A6D17"/>
    <w:rsid w:val="4BB71B96"/>
    <w:rsid w:val="4BE42054"/>
    <w:rsid w:val="4D0D0A0C"/>
    <w:rsid w:val="4D6D6181"/>
    <w:rsid w:val="4DCA6991"/>
    <w:rsid w:val="4DF91B4D"/>
    <w:rsid w:val="4E201448"/>
    <w:rsid w:val="4E3F4CF8"/>
    <w:rsid w:val="4E664391"/>
    <w:rsid w:val="4E7678FC"/>
    <w:rsid w:val="4E7B41E9"/>
    <w:rsid w:val="4E875D0F"/>
    <w:rsid w:val="4F34726C"/>
    <w:rsid w:val="4F8F289B"/>
    <w:rsid w:val="4F9E2E82"/>
    <w:rsid w:val="4FA82A10"/>
    <w:rsid w:val="4FC05719"/>
    <w:rsid w:val="4FC06A64"/>
    <w:rsid w:val="4FE35DD8"/>
    <w:rsid w:val="50380FEE"/>
    <w:rsid w:val="5084125D"/>
    <w:rsid w:val="509A429C"/>
    <w:rsid w:val="50AE7A85"/>
    <w:rsid w:val="50B31ED6"/>
    <w:rsid w:val="50BF5E52"/>
    <w:rsid w:val="50D11B60"/>
    <w:rsid w:val="50E47177"/>
    <w:rsid w:val="511633CA"/>
    <w:rsid w:val="51256EED"/>
    <w:rsid w:val="514F010A"/>
    <w:rsid w:val="518B3A7E"/>
    <w:rsid w:val="51A76CF9"/>
    <w:rsid w:val="52B675F9"/>
    <w:rsid w:val="52E22801"/>
    <w:rsid w:val="530E2A46"/>
    <w:rsid w:val="532B5931"/>
    <w:rsid w:val="535F11B6"/>
    <w:rsid w:val="5399010B"/>
    <w:rsid w:val="53E700D9"/>
    <w:rsid w:val="53E702FD"/>
    <w:rsid w:val="53E81534"/>
    <w:rsid w:val="53F97C47"/>
    <w:rsid w:val="53FB2AC2"/>
    <w:rsid w:val="54173877"/>
    <w:rsid w:val="541A4331"/>
    <w:rsid w:val="541C6567"/>
    <w:rsid w:val="542663EC"/>
    <w:rsid w:val="5427714F"/>
    <w:rsid w:val="545E69CD"/>
    <w:rsid w:val="5468524A"/>
    <w:rsid w:val="54C574B5"/>
    <w:rsid w:val="55112BB0"/>
    <w:rsid w:val="55B85845"/>
    <w:rsid w:val="55BB5AFA"/>
    <w:rsid w:val="55EE2F4A"/>
    <w:rsid w:val="55F060CD"/>
    <w:rsid w:val="566B7D73"/>
    <w:rsid w:val="56712331"/>
    <w:rsid w:val="567163D6"/>
    <w:rsid w:val="567A0AA4"/>
    <w:rsid w:val="56B41C5D"/>
    <w:rsid w:val="570A5692"/>
    <w:rsid w:val="57262851"/>
    <w:rsid w:val="57985016"/>
    <w:rsid w:val="57F35F87"/>
    <w:rsid w:val="57FE39E3"/>
    <w:rsid w:val="586B1BA3"/>
    <w:rsid w:val="58836E11"/>
    <w:rsid w:val="58B13ADC"/>
    <w:rsid w:val="58B35EA5"/>
    <w:rsid w:val="58BE70A7"/>
    <w:rsid w:val="58F851BF"/>
    <w:rsid w:val="592F7084"/>
    <w:rsid w:val="5933428B"/>
    <w:rsid w:val="59C44497"/>
    <w:rsid w:val="59DE14F8"/>
    <w:rsid w:val="5A405752"/>
    <w:rsid w:val="5A757587"/>
    <w:rsid w:val="5ABF233C"/>
    <w:rsid w:val="5B1C4891"/>
    <w:rsid w:val="5B3D6ABE"/>
    <w:rsid w:val="5B4B08FF"/>
    <w:rsid w:val="5C0E7A35"/>
    <w:rsid w:val="5CE52ABE"/>
    <w:rsid w:val="5CFC74AA"/>
    <w:rsid w:val="5E091E96"/>
    <w:rsid w:val="5E2F3E86"/>
    <w:rsid w:val="5E760010"/>
    <w:rsid w:val="5E767575"/>
    <w:rsid w:val="5F0A6F4F"/>
    <w:rsid w:val="5F3E03E9"/>
    <w:rsid w:val="5FC04087"/>
    <w:rsid w:val="5FC35EAB"/>
    <w:rsid w:val="5FDA1E1E"/>
    <w:rsid w:val="5FF65099"/>
    <w:rsid w:val="5FFF1B17"/>
    <w:rsid w:val="60141EC5"/>
    <w:rsid w:val="60CA01E0"/>
    <w:rsid w:val="60D6358F"/>
    <w:rsid w:val="60F165BE"/>
    <w:rsid w:val="60F55F29"/>
    <w:rsid w:val="6100125E"/>
    <w:rsid w:val="61633B18"/>
    <w:rsid w:val="62087AA9"/>
    <w:rsid w:val="6230688B"/>
    <w:rsid w:val="62880905"/>
    <w:rsid w:val="62F64B55"/>
    <w:rsid w:val="632C2BF4"/>
    <w:rsid w:val="635C7591"/>
    <w:rsid w:val="6364430B"/>
    <w:rsid w:val="63694219"/>
    <w:rsid w:val="636C425E"/>
    <w:rsid w:val="637F5D84"/>
    <w:rsid w:val="638775B4"/>
    <w:rsid w:val="638C2C6E"/>
    <w:rsid w:val="63D74BBA"/>
    <w:rsid w:val="63FC2101"/>
    <w:rsid w:val="646F4233"/>
    <w:rsid w:val="64C03397"/>
    <w:rsid w:val="650E510A"/>
    <w:rsid w:val="65180D9F"/>
    <w:rsid w:val="652B4B0B"/>
    <w:rsid w:val="65307DB4"/>
    <w:rsid w:val="656D5923"/>
    <w:rsid w:val="65724B7B"/>
    <w:rsid w:val="65E74073"/>
    <w:rsid w:val="66112D12"/>
    <w:rsid w:val="662A780C"/>
    <w:rsid w:val="665D2FF9"/>
    <w:rsid w:val="66F448E7"/>
    <w:rsid w:val="67006B87"/>
    <w:rsid w:val="67526FCE"/>
    <w:rsid w:val="67DC0AE6"/>
    <w:rsid w:val="67F523D9"/>
    <w:rsid w:val="68344137"/>
    <w:rsid w:val="68407324"/>
    <w:rsid w:val="68407C48"/>
    <w:rsid w:val="68B166A7"/>
    <w:rsid w:val="68F43D18"/>
    <w:rsid w:val="695868A3"/>
    <w:rsid w:val="695B7864"/>
    <w:rsid w:val="69792D33"/>
    <w:rsid w:val="697F372D"/>
    <w:rsid w:val="69C81778"/>
    <w:rsid w:val="6A472CE8"/>
    <w:rsid w:val="6A76375E"/>
    <w:rsid w:val="6A7A0BE1"/>
    <w:rsid w:val="6AB573EC"/>
    <w:rsid w:val="6B7B186A"/>
    <w:rsid w:val="6BBD32D7"/>
    <w:rsid w:val="6BCE493E"/>
    <w:rsid w:val="6C10635F"/>
    <w:rsid w:val="6C2A37CE"/>
    <w:rsid w:val="6C640B5D"/>
    <w:rsid w:val="6CB733AA"/>
    <w:rsid w:val="6CC838E2"/>
    <w:rsid w:val="6D3C0C42"/>
    <w:rsid w:val="6D620F47"/>
    <w:rsid w:val="6D673121"/>
    <w:rsid w:val="6DC55BF0"/>
    <w:rsid w:val="6DCB637B"/>
    <w:rsid w:val="6DEB6460"/>
    <w:rsid w:val="6DF851CE"/>
    <w:rsid w:val="6E2843E7"/>
    <w:rsid w:val="6E7D5C14"/>
    <w:rsid w:val="6E9250B1"/>
    <w:rsid w:val="6EE0365A"/>
    <w:rsid w:val="6F346499"/>
    <w:rsid w:val="6F9D669B"/>
    <w:rsid w:val="6FA55250"/>
    <w:rsid w:val="6FBD51C6"/>
    <w:rsid w:val="6FC12A98"/>
    <w:rsid w:val="6FC3777A"/>
    <w:rsid w:val="6FFB65CA"/>
    <w:rsid w:val="7025180B"/>
    <w:rsid w:val="705F4468"/>
    <w:rsid w:val="70804B96"/>
    <w:rsid w:val="7093166A"/>
    <w:rsid w:val="709E3413"/>
    <w:rsid w:val="70C13C6D"/>
    <w:rsid w:val="70E932E0"/>
    <w:rsid w:val="710F1BDA"/>
    <w:rsid w:val="7125724C"/>
    <w:rsid w:val="72090934"/>
    <w:rsid w:val="725C64AA"/>
    <w:rsid w:val="72C23E45"/>
    <w:rsid w:val="72E14EBD"/>
    <w:rsid w:val="73157C18"/>
    <w:rsid w:val="735A0820"/>
    <w:rsid w:val="73642DAF"/>
    <w:rsid w:val="738E6DDA"/>
    <w:rsid w:val="73A770BF"/>
    <w:rsid w:val="73C91D45"/>
    <w:rsid w:val="74201AAA"/>
    <w:rsid w:val="74841CCF"/>
    <w:rsid w:val="74B42877"/>
    <w:rsid w:val="74DE6C19"/>
    <w:rsid w:val="75280F44"/>
    <w:rsid w:val="752B5D66"/>
    <w:rsid w:val="75386F78"/>
    <w:rsid w:val="759807CF"/>
    <w:rsid w:val="75AE706A"/>
    <w:rsid w:val="75E2299F"/>
    <w:rsid w:val="763053A7"/>
    <w:rsid w:val="76332D32"/>
    <w:rsid w:val="767C6B3E"/>
    <w:rsid w:val="76A17B7E"/>
    <w:rsid w:val="76EE334B"/>
    <w:rsid w:val="76EF04C0"/>
    <w:rsid w:val="76FD48CC"/>
    <w:rsid w:val="770A75C1"/>
    <w:rsid w:val="772E4499"/>
    <w:rsid w:val="775170A8"/>
    <w:rsid w:val="775A7F45"/>
    <w:rsid w:val="77B17261"/>
    <w:rsid w:val="77E43D45"/>
    <w:rsid w:val="783E4F67"/>
    <w:rsid w:val="78487AB0"/>
    <w:rsid w:val="787407F1"/>
    <w:rsid w:val="78C47373"/>
    <w:rsid w:val="79243922"/>
    <w:rsid w:val="793A5230"/>
    <w:rsid w:val="795955D8"/>
    <w:rsid w:val="796E7FAB"/>
    <w:rsid w:val="79746057"/>
    <w:rsid w:val="799D0F67"/>
    <w:rsid w:val="79B10EFE"/>
    <w:rsid w:val="79B70018"/>
    <w:rsid w:val="7A463039"/>
    <w:rsid w:val="7A942BC3"/>
    <w:rsid w:val="7B21267D"/>
    <w:rsid w:val="7B603801"/>
    <w:rsid w:val="7B644B5B"/>
    <w:rsid w:val="7BB03F09"/>
    <w:rsid w:val="7BB14605"/>
    <w:rsid w:val="7BDD021A"/>
    <w:rsid w:val="7C247A95"/>
    <w:rsid w:val="7C272B15"/>
    <w:rsid w:val="7C3D0C6B"/>
    <w:rsid w:val="7C545419"/>
    <w:rsid w:val="7C6A1FE5"/>
    <w:rsid w:val="7C7149CD"/>
    <w:rsid w:val="7C817FAA"/>
    <w:rsid w:val="7CD43FB0"/>
    <w:rsid w:val="7CDE561C"/>
    <w:rsid w:val="7CDF1A4D"/>
    <w:rsid w:val="7CE27FB2"/>
    <w:rsid w:val="7CE40A73"/>
    <w:rsid w:val="7CE6620C"/>
    <w:rsid w:val="7D5F39E2"/>
    <w:rsid w:val="7D6548DF"/>
    <w:rsid w:val="7DEF7927"/>
    <w:rsid w:val="7E8152C3"/>
    <w:rsid w:val="7E86121D"/>
    <w:rsid w:val="7EAE0EE7"/>
    <w:rsid w:val="7EC05982"/>
    <w:rsid w:val="7EFD5B4C"/>
    <w:rsid w:val="7F550132"/>
    <w:rsid w:val="7F651BD0"/>
    <w:rsid w:val="7F6C02CC"/>
    <w:rsid w:val="7F6D7D32"/>
    <w:rsid w:val="7F7A4368"/>
    <w:rsid w:val="7FA609C5"/>
    <w:rsid w:val="7FE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2024-02-27T08:17:00Z</dcterms:created>
  <dc:creator>popeye</dc:creator>
  <cp:lastModifiedBy>popeye</cp:lastModifiedBy>
  <dcterms:modified xsi:type="dcterms:W3CDTF">2024-03-02T10:49:03Z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13A4276DB8574AB38054BC1D399BCA8C_11</vt:lpwstr>
  </property>
</Properties>
</file>